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5" w:rsidRPr="00575575" w:rsidRDefault="00575575" w:rsidP="005755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 УТВЕРЖДАЮ</w:t>
      </w:r>
    </w:p>
    <w:p w:rsidR="00575575" w:rsidRPr="00575575" w:rsidRDefault="00575575" w:rsidP="0057557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75575">
        <w:rPr>
          <w:rFonts w:ascii="Times New Roman" w:eastAsiaTheme="minorEastAsia" w:hAnsi="Times New Roman" w:cs="Times New Roman"/>
          <w:lang w:eastAsia="ru-RU"/>
        </w:rPr>
        <w:t>Директор МБОУ ДОД ДЮСШ № 2</w:t>
      </w:r>
    </w:p>
    <w:p w:rsidR="00575575" w:rsidRPr="00575575" w:rsidRDefault="00575575" w:rsidP="0057557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75575">
        <w:rPr>
          <w:rFonts w:ascii="Times New Roman" w:eastAsiaTheme="minorEastAsia" w:hAnsi="Times New Roman" w:cs="Times New Roman"/>
          <w:lang w:eastAsia="ru-RU"/>
        </w:rPr>
        <w:t>______________В.В.Смирнов</w:t>
      </w:r>
    </w:p>
    <w:p w:rsidR="00575575" w:rsidRPr="00575575" w:rsidRDefault="00575575" w:rsidP="0057557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75575">
        <w:rPr>
          <w:rFonts w:ascii="Times New Roman" w:eastAsiaTheme="minorEastAsia" w:hAnsi="Times New Roman" w:cs="Times New Roman"/>
          <w:lang w:eastAsia="ru-RU"/>
        </w:rPr>
        <w:t xml:space="preserve"> «____»___________ 2015г.                                               </w:t>
      </w:r>
    </w:p>
    <w:p w:rsidR="00575575" w:rsidRPr="00575575" w:rsidRDefault="00575575" w:rsidP="0057557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5575" w:rsidRPr="00575575" w:rsidRDefault="00575575" w:rsidP="0057557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575575" w:rsidRPr="00575575" w:rsidRDefault="00295F86" w:rsidP="00575575">
      <w:pPr>
        <w:keepNext/>
        <w:spacing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Первенство</w:t>
      </w:r>
      <w:bookmarkStart w:id="0" w:name="_GoBack"/>
      <w:bookmarkEnd w:id="0"/>
      <w:r w:rsidR="00575575" w:rsidRPr="0057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лыжным гонкам </w:t>
      </w:r>
    </w:p>
    <w:p w:rsidR="00575575" w:rsidRPr="00575575" w:rsidRDefault="00575575" w:rsidP="0057557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«Открытие лыжного сезона» 28  ноября  2015г.</w:t>
      </w:r>
    </w:p>
    <w:p w:rsidR="00575575" w:rsidRPr="00575575" w:rsidRDefault="00575575" w:rsidP="00575575">
      <w:pPr>
        <w:keepNext/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575575" w:rsidRPr="00575575" w:rsidRDefault="00575575" w:rsidP="0057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спортивного мастерства;</w:t>
      </w:r>
    </w:p>
    <w:p w:rsidR="00575575" w:rsidRPr="00575575" w:rsidRDefault="00575575" w:rsidP="0057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учащейся молодёжи и детей  города к регулярным занятиям спортом;</w:t>
      </w:r>
    </w:p>
    <w:p w:rsidR="00575575" w:rsidRPr="00575575" w:rsidRDefault="00575575" w:rsidP="0057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сильнейших лыжников;</w:t>
      </w:r>
    </w:p>
    <w:p w:rsidR="00575575" w:rsidRPr="00575575" w:rsidRDefault="00575575" w:rsidP="00575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популяризация и пропаганда здорового образа жизни.</w:t>
      </w:r>
    </w:p>
    <w:p w:rsidR="00575575" w:rsidRPr="00575575" w:rsidRDefault="00575575" w:rsidP="00575575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  Обеспечение безопасности участников и зрителей:</w:t>
      </w:r>
    </w:p>
    <w:p w:rsidR="00575575" w:rsidRPr="00575575" w:rsidRDefault="00575575" w:rsidP="0057557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целях достижения необходимой безопасности зрителей и участников во время соревнований, произвести предварительную проверку условий, инструкций «О мерах безопасности при проведении спортивных мероприятий».</w:t>
      </w:r>
    </w:p>
    <w:p w:rsidR="00575575" w:rsidRPr="00575575" w:rsidRDefault="00575575" w:rsidP="0057557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требований безопасности  возлагается на главного судью соревнований.</w:t>
      </w:r>
    </w:p>
    <w:p w:rsidR="00575575" w:rsidRPr="00575575" w:rsidRDefault="00575575" w:rsidP="00575575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Страхование участников:</w:t>
      </w:r>
    </w:p>
    <w:p w:rsidR="00575575" w:rsidRPr="00575575" w:rsidRDefault="00575575" w:rsidP="0057557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Участие в соревнованиях осуществляется при наличии договора страхования о страховании несчастных случаев, жизни и здоровья, который предъявляется на заседании судейской коллегии.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Руководство проведением соревнований:</w:t>
      </w:r>
    </w:p>
    <w:p w:rsidR="00575575" w:rsidRPr="00575575" w:rsidRDefault="00575575" w:rsidP="00575575">
      <w:pPr>
        <w:ind w:left="2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руководство проведением соревнований осуществляет МБОУ ДОД ДЮСШ № 2  города Зеи.</w:t>
      </w:r>
    </w:p>
    <w:p w:rsidR="00575575" w:rsidRPr="00575575" w:rsidRDefault="00575575" w:rsidP="00575575">
      <w:pPr>
        <w:ind w:left="2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Непосредственное проведение соревнований возлагается на судейскую коллегию детско-юношеской спортивной школы № 2.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соревнований и участники:</w:t>
      </w:r>
    </w:p>
    <w:p w:rsidR="00575575" w:rsidRPr="00575575" w:rsidRDefault="00575575" w:rsidP="005755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 соревнованиях допускаются лыжники, прошедшие медицинское обследование и имеющие необходимую подготовку;</w:t>
      </w:r>
    </w:p>
    <w:p w:rsidR="00575575" w:rsidRPr="00575575" w:rsidRDefault="00575575" w:rsidP="0057557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соревнований:</w:t>
      </w:r>
    </w:p>
    <w:p w:rsidR="00575575" w:rsidRPr="00575575" w:rsidRDefault="00575575" w:rsidP="00575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5575" w:rsidRPr="00575575" w:rsidRDefault="00575575" w:rsidP="00575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5575" w:rsidRPr="00575575" w:rsidRDefault="00575575" w:rsidP="00575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5575" w:rsidRPr="00575575" w:rsidRDefault="00575575" w:rsidP="00575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38"/>
        <w:gridCol w:w="2286"/>
      </w:tblGrid>
      <w:tr w:rsidR="00575575" w:rsidRPr="00575575" w:rsidTr="00244D7A">
        <w:trPr>
          <w:trHeight w:val="6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(свободный стиль)</w:t>
            </w:r>
          </w:p>
        </w:tc>
      </w:tr>
      <w:tr w:rsidR="00575575" w:rsidRPr="00575575" w:rsidTr="00244D7A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1998- 1999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2000 - 2001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2002- 2003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2004 и младше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км</w:t>
            </w:r>
          </w:p>
        </w:tc>
      </w:tr>
    </w:tbl>
    <w:p w:rsidR="00575575" w:rsidRPr="00575575" w:rsidRDefault="00575575" w:rsidP="0057557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2"/>
        <w:gridCol w:w="2393"/>
      </w:tblGrid>
      <w:tr w:rsidR="00575575" w:rsidRPr="00575575" w:rsidTr="00244D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575575" w:rsidRPr="00575575" w:rsidTr="00244D7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1998 - 1999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2000 - 2001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2002 - 2003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2км</w:t>
            </w:r>
          </w:p>
        </w:tc>
      </w:tr>
      <w:tr w:rsidR="00575575" w:rsidRPr="00575575" w:rsidTr="00244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2004 и младше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км</w:t>
            </w:r>
          </w:p>
        </w:tc>
      </w:tr>
      <w:tr w:rsidR="00575575" w:rsidRPr="00575575" w:rsidTr="00244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Мужчины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3км</w:t>
            </w:r>
          </w:p>
        </w:tc>
      </w:tr>
      <w:tr w:rsidR="00575575" w:rsidRPr="00575575" w:rsidTr="00244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575" w:rsidRPr="00575575" w:rsidTr="00244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75" w:rsidRPr="00575575" w:rsidRDefault="00575575" w:rsidP="005755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5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 км </w:t>
            </w:r>
          </w:p>
        </w:tc>
      </w:tr>
    </w:tbl>
    <w:p w:rsidR="00575575" w:rsidRPr="00575575" w:rsidRDefault="00575575" w:rsidP="005755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5575" w:rsidRPr="00575575" w:rsidRDefault="00575575" w:rsidP="005755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свободный стиль 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проведения соревнований:</w:t>
      </w:r>
    </w:p>
    <w:p w:rsidR="00575575" w:rsidRPr="00575575" w:rsidRDefault="00575575" w:rsidP="00575575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28  ноября  2015 г</w:t>
      </w: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лыжной трассе ДЮСШ № 2 г. Зея.</w:t>
      </w:r>
    </w:p>
    <w:p w:rsidR="00575575" w:rsidRPr="00575575" w:rsidRDefault="00575575" w:rsidP="00575575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парад открытия в 1</w:t>
      </w:r>
      <w:r w:rsidRPr="0057557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</w:t>
      </w: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.30 </w:t>
      </w:r>
    </w:p>
    <w:p w:rsidR="00575575" w:rsidRPr="00575575" w:rsidRDefault="00575575" w:rsidP="00575575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440" w:hanging="48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старт – 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3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-00 час. Массовый старт 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подведения итогов и награждение победителей:</w:t>
      </w:r>
    </w:p>
    <w:p w:rsidR="00575575" w:rsidRPr="00575575" w:rsidRDefault="00575575" w:rsidP="00575575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3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участники, занявшие 1-3 места в каждой возрастной группе награждаются грамотами, призами . Все участники соревнований получают шоколад. 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Условие финансирования:</w:t>
      </w:r>
    </w:p>
    <w:p w:rsidR="00575575" w:rsidRPr="00575575" w:rsidRDefault="00575575" w:rsidP="00575575">
      <w:pPr>
        <w:numPr>
          <w:ilvl w:val="2"/>
          <w:numId w:val="2"/>
        </w:numPr>
        <w:spacing w:after="0" w:line="240" w:lineRule="auto"/>
        <w:ind w:left="13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финансовые расходы, связанные с проведением соревнований подготовкой трассы, награждением участников несет ДЮСШ № 2</w:t>
      </w:r>
    </w:p>
    <w:p w:rsidR="00575575" w:rsidRPr="00575575" w:rsidRDefault="00575575" w:rsidP="00575575">
      <w:pPr>
        <w:numPr>
          <w:ilvl w:val="2"/>
          <w:numId w:val="2"/>
        </w:numPr>
        <w:spacing w:after="0" w:line="240" w:lineRule="auto"/>
        <w:ind w:left="13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по командированию, проезду, размещению, питанию команд несут командирующие организации.</w:t>
      </w:r>
    </w:p>
    <w:p w:rsidR="00575575" w:rsidRPr="00575575" w:rsidRDefault="00575575" w:rsidP="005755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Заявки на участие:</w:t>
      </w:r>
    </w:p>
    <w:p w:rsidR="00575575" w:rsidRPr="00575575" w:rsidRDefault="00575575" w:rsidP="00575575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3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заявки на участие в соревнованиях подаются на заседание судейской коллегии 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28 ноября  2015 г.</w:t>
      </w: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5755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11-30 час.</w:t>
      </w:r>
      <w:r w:rsidRPr="005755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лыжной базе ДЮСШ № 2.</w:t>
      </w:r>
    </w:p>
    <w:p w:rsidR="00575575" w:rsidRPr="00575575" w:rsidRDefault="00575575" w:rsidP="00575575">
      <w:pPr>
        <w:tabs>
          <w:tab w:val="num" w:pos="2265"/>
        </w:tabs>
        <w:spacing w:after="0" w:line="240" w:lineRule="auto"/>
        <w:ind w:left="13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5575" w:rsidRPr="00575575" w:rsidRDefault="00575575" w:rsidP="0057557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5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601005" w:rsidRDefault="00601005"/>
    <w:sectPr w:rsidR="0060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57AF"/>
    <w:multiLevelType w:val="hybridMultilevel"/>
    <w:tmpl w:val="9600F3C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A"/>
    <w:rsid w:val="00295F86"/>
    <w:rsid w:val="00575575"/>
    <w:rsid w:val="00601005"/>
    <w:rsid w:val="00B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2016-02-08T02:31:00Z</dcterms:created>
  <dcterms:modified xsi:type="dcterms:W3CDTF">2016-02-08T02:43:00Z</dcterms:modified>
</cp:coreProperties>
</file>